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D0" w:rsidRDefault="001C4EB0">
      <w:pPr>
        <w:rPr>
          <w:rFonts w:ascii="Georgia" w:hAnsi="Georgia"/>
        </w:rPr>
      </w:pPr>
      <w:r>
        <w:rPr>
          <w:rFonts w:ascii="Georgia" w:hAnsi="Georgia"/>
        </w:rPr>
        <w:t xml:space="preserve">Kære </w:t>
      </w:r>
      <w:r w:rsidR="006A46ED">
        <w:rPr>
          <w:rFonts w:ascii="Georgia" w:hAnsi="Georgia"/>
        </w:rPr>
        <w:t>studerende</w:t>
      </w:r>
    </w:p>
    <w:p w:rsidR="000104D0" w:rsidRDefault="00E57289">
      <w:pPr>
        <w:rPr>
          <w:rFonts w:ascii="Georgia" w:hAnsi="Georgia"/>
        </w:rPr>
      </w:pPr>
      <w:r>
        <w:rPr>
          <w:rFonts w:ascii="Georgia" w:hAnsi="Georgia"/>
        </w:rPr>
        <w:t>I løbet af din praktikperiode hos</w:t>
      </w:r>
      <w:r w:rsidR="00257E84">
        <w:rPr>
          <w:rFonts w:ascii="Georgia" w:hAnsi="Georgia"/>
        </w:rPr>
        <w:t xml:space="preserve"> os</w:t>
      </w:r>
      <w:r w:rsidR="00124A29">
        <w:rPr>
          <w:rFonts w:ascii="Georgia" w:hAnsi="Georgia"/>
        </w:rPr>
        <w:t>, skal du gennemføre en række læringsmaterialer. Materialerne finder du</w:t>
      </w:r>
      <w:r w:rsidR="001F5162">
        <w:rPr>
          <w:rFonts w:ascii="Georgia" w:hAnsi="Georgia"/>
        </w:rPr>
        <w:t xml:space="preserve"> i regionens kursussystem Plan2learn. </w:t>
      </w:r>
      <w:r w:rsidR="00BC33B4">
        <w:rPr>
          <w:rFonts w:ascii="Georgia" w:hAnsi="Georgia"/>
        </w:rPr>
        <w:t>For at få adgang til materialet</w:t>
      </w:r>
      <w:r w:rsidR="00257E84">
        <w:rPr>
          <w:rFonts w:ascii="Georgia" w:hAnsi="Georgia"/>
        </w:rPr>
        <w:t>, skal du</w:t>
      </w:r>
      <w:r>
        <w:rPr>
          <w:rFonts w:ascii="Georgia" w:hAnsi="Georgia"/>
        </w:rPr>
        <w:t>, inden du starter</w:t>
      </w:r>
      <w:r w:rsidR="00124A29">
        <w:rPr>
          <w:rFonts w:ascii="Georgia" w:hAnsi="Georgia"/>
        </w:rPr>
        <w:t xml:space="preserve"> hos os</w:t>
      </w:r>
      <w:r>
        <w:rPr>
          <w:rFonts w:ascii="Georgia" w:hAnsi="Georgia"/>
        </w:rPr>
        <w:t xml:space="preserve">, </w:t>
      </w:r>
      <w:r w:rsidR="00257E84">
        <w:rPr>
          <w:rFonts w:ascii="Georgia" w:hAnsi="Georgia"/>
        </w:rPr>
        <w:t>logge ind i Plan2learn og tilmelde dig forløbet.</w:t>
      </w:r>
    </w:p>
    <w:p w:rsidR="00040AA7" w:rsidRDefault="00040AA7">
      <w:pPr>
        <w:rPr>
          <w:rFonts w:ascii="Georgia" w:hAnsi="Georgia"/>
        </w:rPr>
      </w:pPr>
      <w:r>
        <w:rPr>
          <w:rFonts w:ascii="Georgia" w:hAnsi="Georgia"/>
        </w:rPr>
        <w:t>Følg nedenstående guide:</w:t>
      </w:r>
    </w:p>
    <w:p w:rsidR="00040AA7" w:rsidRDefault="00040AA7">
      <w:pPr>
        <w:rPr>
          <w:rFonts w:ascii="Georgia" w:hAnsi="Georgia"/>
        </w:rPr>
      </w:pPr>
    </w:p>
    <w:p w:rsidR="00040AA7" w:rsidRPr="00040AA7" w:rsidRDefault="00040AA7" w:rsidP="00040AA7">
      <w:pPr>
        <w:pStyle w:val="Listeafsnit"/>
        <w:numPr>
          <w:ilvl w:val="0"/>
          <w:numId w:val="9"/>
        </w:numPr>
        <w:rPr>
          <w:rStyle w:val="Hyperlink"/>
          <w:rFonts w:ascii="Georgia" w:hAnsi="Georgia"/>
          <w:color w:val="auto"/>
          <w:u w:val="none"/>
        </w:rPr>
      </w:pPr>
      <w:r>
        <w:rPr>
          <w:rFonts w:ascii="Georgia" w:hAnsi="Georgia"/>
        </w:rPr>
        <w:t xml:space="preserve">Tilgå linket </w:t>
      </w:r>
      <w:hyperlink r:id="rId5" w:history="1">
        <w:r w:rsidRPr="005E4B9D">
          <w:rPr>
            <w:rStyle w:val="Hyperlink"/>
            <w:rFonts w:ascii="Georgia" w:hAnsi="Georgia"/>
          </w:rPr>
          <w:t>https://regsj.plan2learn.dk/dl.aspx?xmg=609cd273-6970-49ff-8d1e-95aa0bbfe6f4&amp;r=KursusValg.aspx?id=118132</w:t>
        </w:r>
      </w:hyperlink>
    </w:p>
    <w:p w:rsidR="00040AA7" w:rsidRPr="00040AA7" w:rsidRDefault="00040AA7" w:rsidP="00040AA7">
      <w:pPr>
        <w:pStyle w:val="Listeafsnit"/>
        <w:numPr>
          <w:ilvl w:val="0"/>
          <w:numId w:val="9"/>
        </w:numPr>
        <w:rPr>
          <w:rFonts w:ascii="Georgia" w:hAnsi="Georgia"/>
          <w:color w:val="000000" w:themeColor="text1"/>
        </w:rPr>
      </w:pPr>
      <w:r w:rsidRPr="00040AA7">
        <w:rPr>
          <w:rStyle w:val="Hyperlink"/>
          <w:rFonts w:ascii="Georgia" w:hAnsi="Georgia"/>
          <w:color w:val="000000" w:themeColor="text1"/>
          <w:u w:val="none"/>
        </w:rPr>
        <w:t>Klik på den grønne knap ’Tilmeld’</w:t>
      </w:r>
    </w:p>
    <w:p w:rsidR="00040AA7" w:rsidRDefault="00040AA7">
      <w:pPr>
        <w:rPr>
          <w:rFonts w:ascii="Georgia" w:hAnsi="Georgia"/>
        </w:rPr>
      </w:pPr>
      <w:r w:rsidRPr="00040AA7">
        <w:rPr>
          <w:rFonts w:ascii="Georgia" w:hAnsi="Georgia"/>
        </w:rPr>
        <w:drawing>
          <wp:inline distT="0" distB="0" distL="0" distR="0" wp14:anchorId="1DD0FD32" wp14:editId="3825FF96">
            <wp:extent cx="6645910" cy="3147060"/>
            <wp:effectExtent l="0" t="0" r="254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A7" w:rsidRDefault="00040AA7">
      <w:pPr>
        <w:rPr>
          <w:rFonts w:ascii="Georgia" w:hAnsi="Georgia"/>
        </w:rPr>
      </w:pPr>
    </w:p>
    <w:p w:rsidR="00040AA7" w:rsidRDefault="00040AA7" w:rsidP="00040AA7">
      <w:pPr>
        <w:pStyle w:val="Listeafsnit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Klik på den blå knap ’Gå til log på’</w:t>
      </w:r>
    </w:p>
    <w:p w:rsidR="00040AA7" w:rsidRDefault="00040AA7" w:rsidP="00040AA7">
      <w:pPr>
        <w:rPr>
          <w:rFonts w:ascii="Georgia" w:hAnsi="Georgia"/>
        </w:rPr>
      </w:pPr>
      <w:r w:rsidRPr="00040AA7">
        <w:rPr>
          <w:rFonts w:ascii="Georgia" w:hAnsi="Georgia"/>
        </w:rPr>
        <w:drawing>
          <wp:inline distT="0" distB="0" distL="0" distR="0" wp14:anchorId="278C9615" wp14:editId="392FE11A">
            <wp:extent cx="6629400" cy="2160603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516" cy="217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A7" w:rsidRDefault="00040AA7" w:rsidP="00040AA7">
      <w:pPr>
        <w:rPr>
          <w:rFonts w:ascii="Georgia" w:hAnsi="Georgia"/>
        </w:rPr>
      </w:pPr>
    </w:p>
    <w:p w:rsidR="00040AA7" w:rsidRDefault="00040AA7" w:rsidP="00040AA7">
      <w:pPr>
        <w:pStyle w:val="Listeafsnit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Klik på ’Log på med </w:t>
      </w:r>
      <w:proofErr w:type="spellStart"/>
      <w:r>
        <w:rPr>
          <w:rFonts w:ascii="Georgia" w:hAnsi="Georgia"/>
        </w:rPr>
        <w:t>MitID</w:t>
      </w:r>
      <w:proofErr w:type="spellEnd"/>
      <w:r>
        <w:rPr>
          <w:rFonts w:ascii="Georgia" w:hAnsi="Georgia"/>
        </w:rPr>
        <w:t xml:space="preserve"> og følg herefter tilmeldingen trin for trin</w:t>
      </w:r>
      <w:bookmarkStart w:id="0" w:name="_GoBack"/>
      <w:bookmarkEnd w:id="0"/>
    </w:p>
    <w:p w:rsidR="00040AA7" w:rsidRPr="00040AA7" w:rsidRDefault="00040AA7" w:rsidP="00040AA7">
      <w:pPr>
        <w:rPr>
          <w:rFonts w:ascii="Georgia" w:hAnsi="Georgia"/>
        </w:rPr>
      </w:pPr>
      <w:r w:rsidRPr="00040AA7">
        <w:rPr>
          <w:rFonts w:ascii="Georgia" w:hAnsi="Georgia"/>
        </w:rPr>
        <w:lastRenderedPageBreak/>
        <w:drawing>
          <wp:inline distT="0" distB="0" distL="0" distR="0" wp14:anchorId="7AA2455E" wp14:editId="098587F7">
            <wp:extent cx="2581275" cy="3444683"/>
            <wp:effectExtent l="0" t="0" r="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6371" cy="345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47" w:rsidRDefault="00A03247" w:rsidP="004036E6">
      <w:pPr>
        <w:rPr>
          <w:rFonts w:ascii="Georgia" w:hAnsi="Georgia"/>
        </w:rPr>
      </w:pPr>
    </w:p>
    <w:p w:rsidR="00A03247" w:rsidRPr="00040AA7" w:rsidRDefault="00A03247" w:rsidP="00040AA7">
      <w:pPr>
        <w:pStyle w:val="Listeafsnit"/>
        <w:rPr>
          <w:rFonts w:ascii="Georgia" w:hAnsi="Georgia"/>
        </w:rPr>
      </w:pPr>
    </w:p>
    <w:sectPr w:rsidR="00A03247" w:rsidRPr="00040AA7" w:rsidSect="00010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2DA8"/>
    <w:multiLevelType w:val="hybridMultilevel"/>
    <w:tmpl w:val="C2D2A002"/>
    <w:lvl w:ilvl="0" w:tplc="AA58601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EB1"/>
    <w:multiLevelType w:val="hybridMultilevel"/>
    <w:tmpl w:val="3B8AAF8E"/>
    <w:lvl w:ilvl="0" w:tplc="0406000F">
      <w:start w:val="1"/>
      <w:numFmt w:val="decimal"/>
      <w:lvlText w:val="%1."/>
      <w:lvlJc w:val="left"/>
      <w:pPr>
        <w:ind w:left="775" w:hanging="360"/>
      </w:pPr>
    </w:lvl>
    <w:lvl w:ilvl="1" w:tplc="04060019" w:tentative="1">
      <w:start w:val="1"/>
      <w:numFmt w:val="lowerLetter"/>
      <w:lvlText w:val="%2."/>
      <w:lvlJc w:val="left"/>
      <w:pPr>
        <w:ind w:left="1495" w:hanging="360"/>
      </w:pPr>
    </w:lvl>
    <w:lvl w:ilvl="2" w:tplc="0406001B" w:tentative="1">
      <w:start w:val="1"/>
      <w:numFmt w:val="lowerRoman"/>
      <w:lvlText w:val="%3."/>
      <w:lvlJc w:val="right"/>
      <w:pPr>
        <w:ind w:left="2215" w:hanging="180"/>
      </w:pPr>
    </w:lvl>
    <w:lvl w:ilvl="3" w:tplc="0406000F" w:tentative="1">
      <w:start w:val="1"/>
      <w:numFmt w:val="decimal"/>
      <w:lvlText w:val="%4."/>
      <w:lvlJc w:val="left"/>
      <w:pPr>
        <w:ind w:left="2935" w:hanging="360"/>
      </w:pPr>
    </w:lvl>
    <w:lvl w:ilvl="4" w:tplc="04060019" w:tentative="1">
      <w:start w:val="1"/>
      <w:numFmt w:val="lowerLetter"/>
      <w:lvlText w:val="%5."/>
      <w:lvlJc w:val="left"/>
      <w:pPr>
        <w:ind w:left="3655" w:hanging="360"/>
      </w:pPr>
    </w:lvl>
    <w:lvl w:ilvl="5" w:tplc="0406001B" w:tentative="1">
      <w:start w:val="1"/>
      <w:numFmt w:val="lowerRoman"/>
      <w:lvlText w:val="%6."/>
      <w:lvlJc w:val="right"/>
      <w:pPr>
        <w:ind w:left="4375" w:hanging="180"/>
      </w:pPr>
    </w:lvl>
    <w:lvl w:ilvl="6" w:tplc="0406000F" w:tentative="1">
      <w:start w:val="1"/>
      <w:numFmt w:val="decimal"/>
      <w:lvlText w:val="%7."/>
      <w:lvlJc w:val="left"/>
      <w:pPr>
        <w:ind w:left="5095" w:hanging="360"/>
      </w:pPr>
    </w:lvl>
    <w:lvl w:ilvl="7" w:tplc="04060019" w:tentative="1">
      <w:start w:val="1"/>
      <w:numFmt w:val="lowerLetter"/>
      <w:lvlText w:val="%8."/>
      <w:lvlJc w:val="left"/>
      <w:pPr>
        <w:ind w:left="5815" w:hanging="360"/>
      </w:pPr>
    </w:lvl>
    <w:lvl w:ilvl="8" w:tplc="040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24CA1A8D"/>
    <w:multiLevelType w:val="hybridMultilevel"/>
    <w:tmpl w:val="9F7282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10BEC"/>
    <w:multiLevelType w:val="hybridMultilevel"/>
    <w:tmpl w:val="23861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00DA"/>
    <w:multiLevelType w:val="hybridMultilevel"/>
    <w:tmpl w:val="3F089372"/>
    <w:lvl w:ilvl="0" w:tplc="F94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2513"/>
    <w:multiLevelType w:val="hybridMultilevel"/>
    <w:tmpl w:val="A35457CE"/>
    <w:lvl w:ilvl="0" w:tplc="93EC63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15C31"/>
    <w:multiLevelType w:val="hybridMultilevel"/>
    <w:tmpl w:val="12CC6D92"/>
    <w:lvl w:ilvl="0" w:tplc="DB3C389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0D5"/>
    <w:multiLevelType w:val="hybridMultilevel"/>
    <w:tmpl w:val="1F14B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512F9"/>
    <w:multiLevelType w:val="hybridMultilevel"/>
    <w:tmpl w:val="20863E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B0"/>
    <w:rsid w:val="000104D0"/>
    <w:rsid w:val="00040AA7"/>
    <w:rsid w:val="00093B0B"/>
    <w:rsid w:val="00124A29"/>
    <w:rsid w:val="001C4EB0"/>
    <w:rsid w:val="001F5162"/>
    <w:rsid w:val="00257E84"/>
    <w:rsid w:val="004036E6"/>
    <w:rsid w:val="004763B3"/>
    <w:rsid w:val="0050739D"/>
    <w:rsid w:val="00646581"/>
    <w:rsid w:val="006A46ED"/>
    <w:rsid w:val="00855855"/>
    <w:rsid w:val="008930D5"/>
    <w:rsid w:val="008B4952"/>
    <w:rsid w:val="00A03247"/>
    <w:rsid w:val="00BC33B4"/>
    <w:rsid w:val="00C33E68"/>
    <w:rsid w:val="00CB3B92"/>
    <w:rsid w:val="00DF19F9"/>
    <w:rsid w:val="00E57289"/>
    <w:rsid w:val="00F45FD5"/>
    <w:rsid w:val="00F63B77"/>
    <w:rsid w:val="00FE6416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5E0A-BE47-423A-A7B5-3C8EFC7A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728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93B0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40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gsj.plan2learn.dk/dl.aspx?xmg=609cd273-6970-49ff-8d1e-95aa0bbfe6f4&amp;r=KursusValg.aspx?id=1181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97</Words>
  <Characters>596</Characters>
  <Application>Microsoft Office Word</Application>
  <DocSecurity>0</DocSecurity>
  <Lines>16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Wrist-Knudsen</dc:creator>
  <cp:keywords/>
  <dc:description/>
  <cp:lastModifiedBy>Sine Wrist-Knudsen</cp:lastModifiedBy>
  <cp:revision>4</cp:revision>
  <dcterms:created xsi:type="dcterms:W3CDTF">2024-03-12T08:01:00Z</dcterms:created>
  <dcterms:modified xsi:type="dcterms:W3CDTF">2024-04-04T09:14:00Z</dcterms:modified>
</cp:coreProperties>
</file>